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F5D" w:rsidRPr="0098280D" w:rsidRDefault="00CA6F5D" w:rsidP="00CA6F5D">
      <w:pPr>
        <w:jc w:val="center"/>
        <w:rPr>
          <w:b/>
        </w:rPr>
      </w:pPr>
      <w:bookmarkStart w:id="0" w:name="_GoBack"/>
      <w:bookmarkEnd w:id="0"/>
      <w:r w:rsidRPr="0098280D">
        <w:rPr>
          <w:color w:val="000000"/>
        </w:rPr>
        <w:t>Муниципальное бюджетное общеобразовательное учреждение</w:t>
      </w:r>
    </w:p>
    <w:p w:rsidR="00CA6F5D" w:rsidRPr="0098280D" w:rsidRDefault="00CA6F5D" w:rsidP="00CA6F5D">
      <w:pPr>
        <w:jc w:val="center"/>
      </w:pPr>
      <w:r w:rsidRPr="0098280D">
        <w:rPr>
          <w:color w:val="000000"/>
        </w:rPr>
        <w:t xml:space="preserve">«Болгарская средняя общеобразовательная </w:t>
      </w:r>
      <w:r w:rsidRPr="0098280D">
        <w:t>школа № 2»</w:t>
      </w:r>
    </w:p>
    <w:tbl>
      <w:tblPr>
        <w:tblpPr w:leftFromText="180" w:rightFromText="180" w:bottomFromText="200" w:vertAnchor="text" w:horzAnchor="margin" w:tblpY="432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543"/>
        <w:gridCol w:w="3544"/>
      </w:tblGrid>
      <w:tr w:rsidR="00CA6F5D" w:rsidRPr="0098280D" w:rsidTr="00F01AB3">
        <w:trPr>
          <w:trHeight w:val="211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 xml:space="preserve">Рассмотрено на заседании МО учителей </w:t>
            </w:r>
            <w:r w:rsidRPr="0098280D">
              <w:t xml:space="preserve"> естественно - научного </w:t>
            </w:r>
            <w:r w:rsidRPr="0098280D">
              <w:rPr>
                <w:rFonts w:eastAsia="Arial Unicode MS"/>
                <w:color w:val="000000"/>
                <w:lang w:bidi="ru-RU"/>
              </w:rPr>
              <w:t xml:space="preserve"> цикла</w:t>
            </w:r>
          </w:p>
          <w:p w:rsidR="00CA6F5D" w:rsidRPr="0098280D" w:rsidRDefault="0098280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>
              <w:rPr>
                <w:rFonts w:eastAsia="Arial Unicode MS"/>
                <w:color w:val="000000"/>
                <w:lang w:bidi="ru-RU"/>
              </w:rPr>
              <w:t xml:space="preserve">Протокол № 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>от «   »  декабря 2020г.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>Руководитель МО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>____________М.А.Маликова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 xml:space="preserve">Согласовано 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 xml:space="preserve">на МС школы 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 xml:space="preserve">Протокол № 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 xml:space="preserve">от «  »  декабря  2020г. 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 xml:space="preserve"> Руководитель МС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 xml:space="preserve"> _____________  Е.А.Черкасова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>Утверждаю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>Директор МБОУ «БСОШ № 2»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>_____________ Л.В.Борюшкина</w:t>
            </w:r>
          </w:p>
          <w:p w:rsidR="00CA6F5D" w:rsidRPr="0098280D" w:rsidRDefault="00CA6F5D" w:rsidP="00F01AB3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 xml:space="preserve">Приказ №   </w:t>
            </w:r>
          </w:p>
          <w:p w:rsidR="00CA6F5D" w:rsidRPr="0098280D" w:rsidRDefault="00CA6F5D" w:rsidP="00CA6F5D">
            <w:pPr>
              <w:widowControl w:val="0"/>
              <w:rPr>
                <w:rFonts w:eastAsia="Arial Unicode MS"/>
                <w:color w:val="000000"/>
                <w:lang w:bidi="ru-RU"/>
              </w:rPr>
            </w:pPr>
            <w:r w:rsidRPr="0098280D">
              <w:rPr>
                <w:rFonts w:eastAsia="Arial Unicode MS"/>
                <w:color w:val="000000"/>
                <w:lang w:bidi="ru-RU"/>
              </w:rPr>
              <w:t>от «     »  декабря 2020г.</w:t>
            </w:r>
          </w:p>
        </w:tc>
      </w:tr>
    </w:tbl>
    <w:p w:rsidR="00CA6F5D" w:rsidRPr="0098280D" w:rsidRDefault="00CA6F5D" w:rsidP="00CA6F5D">
      <w:pPr>
        <w:jc w:val="center"/>
      </w:pPr>
      <w:r w:rsidRPr="0098280D">
        <w:rPr>
          <w:color w:val="000000"/>
        </w:rPr>
        <w:t>Спасского муниципального района</w:t>
      </w:r>
      <w:r w:rsidRPr="0098280D">
        <w:t xml:space="preserve"> </w:t>
      </w:r>
      <w:r w:rsidRPr="0098280D">
        <w:rPr>
          <w:color w:val="000000"/>
        </w:rPr>
        <w:t>Республики Татарстан</w:t>
      </w:r>
    </w:p>
    <w:p w:rsidR="00B8754C" w:rsidRPr="00B8754C" w:rsidRDefault="00B8754C" w:rsidP="00B8754C">
      <w:pPr>
        <w:jc w:val="center"/>
        <w:rPr>
          <w:rFonts w:eastAsia="Calibri"/>
          <w:b/>
        </w:rPr>
      </w:pPr>
      <w:r w:rsidRPr="00B8754C">
        <w:rPr>
          <w:rFonts w:eastAsia="Calibri"/>
          <w:b/>
        </w:rPr>
        <w:t>Административная контрольная работа</w:t>
      </w:r>
    </w:p>
    <w:p w:rsidR="00CA6F5D" w:rsidRPr="0098280D" w:rsidRDefault="00CA6F5D" w:rsidP="00CA6F5D">
      <w:pPr>
        <w:jc w:val="center"/>
        <w:rPr>
          <w:b/>
        </w:rPr>
      </w:pPr>
      <w:r w:rsidRPr="0098280D">
        <w:rPr>
          <w:b/>
        </w:rPr>
        <w:t xml:space="preserve">по алгебре </w:t>
      </w:r>
    </w:p>
    <w:p w:rsidR="00CA6F5D" w:rsidRDefault="00CA6F5D" w:rsidP="00CA6F5D">
      <w:pPr>
        <w:jc w:val="center"/>
        <w:rPr>
          <w:b/>
        </w:rPr>
      </w:pPr>
      <w:r w:rsidRPr="0098280D">
        <w:rPr>
          <w:b/>
        </w:rPr>
        <w:t>з</w:t>
      </w:r>
      <w:r w:rsidR="002A1C13">
        <w:rPr>
          <w:b/>
        </w:rPr>
        <w:t>а 1 полугодие 2020-2021 учебного</w:t>
      </w:r>
      <w:r w:rsidR="004B0376">
        <w:rPr>
          <w:b/>
        </w:rPr>
        <w:t xml:space="preserve"> год</w:t>
      </w:r>
      <w:r w:rsidR="002A1C13">
        <w:rPr>
          <w:b/>
        </w:rPr>
        <w:t>а</w:t>
      </w:r>
    </w:p>
    <w:p w:rsidR="004B0376" w:rsidRPr="0098280D" w:rsidRDefault="004B0376" w:rsidP="00CA6F5D">
      <w:pPr>
        <w:jc w:val="center"/>
        <w:rPr>
          <w:b/>
        </w:rPr>
      </w:pPr>
      <w:r>
        <w:rPr>
          <w:b/>
        </w:rPr>
        <w:t>8 класс</w:t>
      </w:r>
    </w:p>
    <w:p w:rsidR="00CA6F5D" w:rsidRPr="0098280D" w:rsidRDefault="00CA6F5D" w:rsidP="00CA6F5D">
      <w:pPr>
        <w:jc w:val="center"/>
        <w:rPr>
          <w:b/>
        </w:rPr>
      </w:pPr>
      <w:r w:rsidRPr="0098280D">
        <w:rPr>
          <w:b/>
        </w:rPr>
        <w:t>Кодификатор элементов содержания</w:t>
      </w:r>
    </w:p>
    <w:p w:rsidR="00CA6F5D" w:rsidRPr="0098280D" w:rsidRDefault="00CA6F5D" w:rsidP="00CA6F5D">
      <w:pPr>
        <w:jc w:val="center"/>
        <w:rPr>
          <w:b/>
        </w:rPr>
      </w:pPr>
    </w:p>
    <w:tbl>
      <w:tblPr>
        <w:tblStyle w:val="a3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</w:tblGrid>
      <w:tr w:rsidR="00CA6F5D" w:rsidRPr="0098280D" w:rsidTr="00F01A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A6F5D" w:rsidRPr="0098280D" w:rsidRDefault="00CA6F5D" w:rsidP="00F01AB3">
            <w:pPr>
              <w:autoSpaceDE w:val="0"/>
              <w:autoSpaceDN w:val="0"/>
              <w:adjustRightInd w:val="0"/>
              <w:jc w:val="center"/>
            </w:pPr>
            <w:r w:rsidRPr="0098280D">
              <w:t>Код контролируемого элемента раздела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A6F5D" w:rsidRPr="0098280D" w:rsidRDefault="00CA6F5D" w:rsidP="00F01AB3">
            <w:pPr>
              <w:autoSpaceDE w:val="0"/>
              <w:autoSpaceDN w:val="0"/>
              <w:adjustRightInd w:val="0"/>
              <w:jc w:val="center"/>
            </w:pPr>
            <w:r w:rsidRPr="0098280D">
              <w:t>Элементы содержания, проверяемые заданиями работы</w:t>
            </w:r>
          </w:p>
        </w:tc>
      </w:tr>
      <w:tr w:rsidR="00CA6F5D" w:rsidRPr="0098280D" w:rsidTr="00F01A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B8754C" w:rsidP="00F01AB3">
            <w:pPr>
              <w:autoSpaceDE w:val="0"/>
              <w:autoSpaceDN w:val="0"/>
              <w:adjustRightInd w:val="0"/>
            </w:pPr>
            <w:r w:rsidRPr="0098280D">
              <w:t>3.2.1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D" w:rsidRPr="0098280D" w:rsidRDefault="00B8754C" w:rsidP="00F01AB3">
            <w:pPr>
              <w:autoSpaceDE w:val="0"/>
              <w:autoSpaceDN w:val="0"/>
              <w:adjustRightInd w:val="0"/>
            </w:pPr>
            <w:r w:rsidRPr="0098280D">
              <w:t>Числовые неравенства и их свойства</w:t>
            </w:r>
          </w:p>
        </w:tc>
      </w:tr>
      <w:tr w:rsidR="00CA6F5D" w:rsidRPr="0098280D" w:rsidTr="00F01A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B8754C" w:rsidP="00F01AB3">
            <w:pPr>
              <w:autoSpaceDE w:val="0"/>
              <w:autoSpaceDN w:val="0"/>
              <w:adjustRightInd w:val="0"/>
            </w:pPr>
            <w:r w:rsidRPr="0098280D">
              <w:t>1.4.1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D" w:rsidRPr="0098280D" w:rsidRDefault="00B8754C" w:rsidP="00F01AB3">
            <w:pPr>
              <w:autoSpaceDE w:val="0"/>
              <w:autoSpaceDN w:val="0"/>
              <w:adjustRightInd w:val="0"/>
            </w:pPr>
            <w:r w:rsidRPr="0098280D">
              <w:t>Квадратный корень из числа</w:t>
            </w:r>
          </w:p>
        </w:tc>
      </w:tr>
      <w:tr w:rsidR="00CA6F5D" w:rsidRPr="0098280D" w:rsidTr="00F01A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B8754C" w:rsidP="00F01AB3">
            <w:pPr>
              <w:autoSpaceDE w:val="0"/>
              <w:autoSpaceDN w:val="0"/>
              <w:adjustRightInd w:val="0"/>
            </w:pPr>
            <w:r w:rsidRPr="0098280D">
              <w:t>3.1.3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D" w:rsidRPr="0098280D" w:rsidRDefault="00B8754C" w:rsidP="00F01AB3">
            <w:pPr>
              <w:autoSpaceDE w:val="0"/>
              <w:autoSpaceDN w:val="0"/>
              <w:adjustRightInd w:val="0"/>
            </w:pPr>
            <w:r w:rsidRPr="0098280D">
              <w:t>Квадратное уравнение, формула корней квадратного корня</w:t>
            </w:r>
          </w:p>
        </w:tc>
      </w:tr>
      <w:tr w:rsidR="00B8754C" w:rsidRPr="0098280D" w:rsidTr="00F01A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4C" w:rsidRPr="0098280D" w:rsidRDefault="00B8754C" w:rsidP="006C113B">
            <w:pPr>
              <w:autoSpaceDE w:val="0"/>
              <w:autoSpaceDN w:val="0"/>
              <w:adjustRightInd w:val="0"/>
            </w:pPr>
            <w:r w:rsidRPr="0098280D">
              <w:t>3.1.3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4C" w:rsidRPr="0098280D" w:rsidRDefault="00B8754C" w:rsidP="006C113B">
            <w:pPr>
              <w:autoSpaceDE w:val="0"/>
              <w:autoSpaceDN w:val="0"/>
              <w:adjustRightInd w:val="0"/>
            </w:pPr>
            <w:r w:rsidRPr="0098280D">
              <w:t>Квадратное уравнение, формула корней квадратного корня</w:t>
            </w:r>
          </w:p>
        </w:tc>
      </w:tr>
      <w:tr w:rsidR="00B8754C" w:rsidRPr="0098280D" w:rsidTr="00F01A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4C" w:rsidRPr="0098280D" w:rsidRDefault="00B8754C" w:rsidP="00F01AB3">
            <w:pPr>
              <w:autoSpaceDE w:val="0"/>
              <w:autoSpaceDN w:val="0"/>
              <w:adjustRightInd w:val="0"/>
            </w:pPr>
            <w:r w:rsidRPr="0098280D">
              <w:t>3.3.2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4C" w:rsidRPr="0098280D" w:rsidRDefault="00B8754C" w:rsidP="00F01AB3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98280D">
              <w:rPr>
                <w:rFonts w:eastAsiaTheme="minorHAnsi"/>
              </w:rPr>
              <w:t xml:space="preserve"> Решение текстовых задач алгебраическим способом</w:t>
            </w:r>
          </w:p>
          <w:p w:rsidR="00B8754C" w:rsidRPr="0098280D" w:rsidRDefault="00B8754C" w:rsidP="00F01AB3">
            <w:pPr>
              <w:autoSpaceDE w:val="0"/>
              <w:autoSpaceDN w:val="0"/>
              <w:adjustRightInd w:val="0"/>
            </w:pPr>
          </w:p>
        </w:tc>
      </w:tr>
    </w:tbl>
    <w:p w:rsidR="00CA6F5D" w:rsidRPr="0098280D" w:rsidRDefault="00CA6F5D" w:rsidP="00CA6F5D">
      <w:pPr>
        <w:pStyle w:val="msonormalmailrucssattributepostfixmailrucssattributepostfix"/>
        <w:spacing w:after="0" w:afterAutospacing="0"/>
        <w:jc w:val="center"/>
        <w:rPr>
          <w:rStyle w:val="a4"/>
          <w:rFonts w:eastAsia="Calibri"/>
          <w:bCs w:val="0"/>
          <w:lang w:eastAsia="en-US"/>
        </w:rPr>
      </w:pPr>
      <w:r w:rsidRPr="0098280D">
        <w:rPr>
          <w:rStyle w:val="a4"/>
          <w:rFonts w:eastAsia="Calibri"/>
          <w:lang w:eastAsia="en-US"/>
        </w:rPr>
        <w:t>Спецификация</w:t>
      </w:r>
    </w:p>
    <w:p w:rsidR="00CA6F5D" w:rsidRPr="0098280D" w:rsidRDefault="00CA6F5D" w:rsidP="00CA6F5D">
      <w:pPr>
        <w:pStyle w:val="msonormalmailrucssattributepostfixmailrucssattributepostfix"/>
        <w:spacing w:before="0" w:beforeAutospacing="0" w:after="0" w:afterAutospacing="0"/>
        <w:jc w:val="center"/>
        <w:rPr>
          <w:rStyle w:val="a4"/>
          <w:rFonts w:eastAsia="Calibri"/>
          <w:bCs w:val="0"/>
          <w:lang w:eastAsia="en-US"/>
        </w:rPr>
      </w:pPr>
      <w:r w:rsidRPr="0098280D">
        <w:rPr>
          <w:rStyle w:val="a4"/>
          <w:rFonts w:eastAsia="Calibri"/>
          <w:lang w:eastAsia="en-US"/>
        </w:rPr>
        <w:t>контрольно-измерительных материалов</w:t>
      </w:r>
    </w:p>
    <w:p w:rsidR="00CA6F5D" w:rsidRPr="0098280D" w:rsidRDefault="00CA6F5D" w:rsidP="00CA6F5D">
      <w:pPr>
        <w:pStyle w:val="msonormalmailrucssattributepostfixmailrucssattributepostfix"/>
        <w:spacing w:before="0" w:beforeAutospacing="0" w:after="0" w:afterAutospacing="0"/>
        <w:jc w:val="center"/>
        <w:rPr>
          <w:rStyle w:val="a4"/>
          <w:rFonts w:eastAsia="Calibri"/>
          <w:bCs w:val="0"/>
          <w:lang w:eastAsia="en-US"/>
        </w:rPr>
      </w:pPr>
      <w:r w:rsidRPr="0098280D">
        <w:rPr>
          <w:rStyle w:val="a4"/>
          <w:rFonts w:eastAsia="Calibri"/>
          <w:lang w:eastAsia="en-US"/>
        </w:rPr>
        <w:t>для проведения контрольной работы  по алгебре 8 класс</w:t>
      </w:r>
    </w:p>
    <w:p w:rsidR="00CA6F5D" w:rsidRPr="0098280D" w:rsidRDefault="00CA6F5D" w:rsidP="00CA6F5D">
      <w:pPr>
        <w:jc w:val="both"/>
        <w:rPr>
          <w:color w:val="000000"/>
        </w:rPr>
      </w:pPr>
      <w:r w:rsidRPr="0098280D">
        <w:rPr>
          <w:b/>
          <w:color w:val="000000"/>
        </w:rPr>
        <w:t xml:space="preserve">         Назначение: </w:t>
      </w:r>
      <w:r w:rsidRPr="0098280D">
        <w:rPr>
          <w:color w:val="000000"/>
        </w:rPr>
        <w:t xml:space="preserve">контрольно-измерительные материалы представляют собой форму объективной оценки качества подготовки обучающихся 8 класса по математике за 1 полугодие с использованием заданий стандартизированной формы, сходной по своей структуре с КИМ по математики. </w:t>
      </w:r>
    </w:p>
    <w:p w:rsidR="00CA6F5D" w:rsidRPr="0098280D" w:rsidRDefault="00CA6F5D" w:rsidP="00CA6F5D">
      <w:pPr>
        <w:autoSpaceDE w:val="0"/>
        <w:autoSpaceDN w:val="0"/>
        <w:adjustRightInd w:val="0"/>
        <w:jc w:val="both"/>
        <w:rPr>
          <w:rFonts w:eastAsiaTheme="minorHAnsi"/>
        </w:rPr>
      </w:pPr>
      <w:r w:rsidRPr="0098280D">
        <w:rPr>
          <w:b/>
          <w:color w:val="000000"/>
        </w:rPr>
        <w:t xml:space="preserve">        Подходы к отбору содержания: </w:t>
      </w:r>
      <w:r w:rsidRPr="0098280D">
        <w:rPr>
          <w:color w:val="000000"/>
        </w:rPr>
        <w:t xml:space="preserve">контрольно-измерительные материалы охватывают содержание курса математика и включают элементы проверки </w:t>
      </w:r>
      <w:r w:rsidRPr="0098280D">
        <w:t xml:space="preserve">освоения базовых понятий  курса математики, умения применять математические знания и решать практико-ориентированные задачи, а также с учётом наличия в практике основной школы как раздельного преподавания предметов математического цикла, так и преподавания интегрированного курса математики. </w:t>
      </w:r>
    </w:p>
    <w:p w:rsidR="00CA6F5D" w:rsidRPr="0098280D" w:rsidRDefault="00CA6F5D" w:rsidP="00CA6F5D">
      <w:pPr>
        <w:jc w:val="both"/>
        <w:rPr>
          <w:color w:val="000000"/>
        </w:rPr>
      </w:pPr>
    </w:p>
    <w:p w:rsidR="00CA6F5D" w:rsidRPr="0098280D" w:rsidRDefault="00CA6F5D" w:rsidP="00CA6F5D">
      <w:pPr>
        <w:jc w:val="both"/>
        <w:rPr>
          <w:bCs/>
          <w:color w:val="000000"/>
        </w:rPr>
      </w:pPr>
      <w:r w:rsidRPr="0098280D">
        <w:rPr>
          <w:b/>
          <w:color w:val="000000"/>
        </w:rPr>
        <w:t xml:space="preserve">      Структура КИМ: </w:t>
      </w:r>
      <w:r w:rsidRPr="0098280D">
        <w:rPr>
          <w:color w:val="000000"/>
        </w:rPr>
        <w:t xml:space="preserve">контрольная работа </w:t>
      </w:r>
      <w:r w:rsidRPr="0098280D">
        <w:rPr>
          <w:bCs/>
          <w:color w:val="000000"/>
        </w:rPr>
        <w:t>состоит из 5 заданий. Задания №1, №2, №3,№4 -  базового уровня сложности, задание №5-  повышенного уровня, все задания требуют записи решений и ответа.</w:t>
      </w:r>
    </w:p>
    <w:p w:rsidR="00CA6F5D" w:rsidRPr="0098280D" w:rsidRDefault="00CA6F5D" w:rsidP="00CA6F5D">
      <w:pPr>
        <w:jc w:val="both"/>
        <w:rPr>
          <w:color w:val="000000"/>
        </w:rPr>
      </w:pPr>
      <w:r w:rsidRPr="0098280D">
        <w:rPr>
          <w:color w:val="000000"/>
        </w:rPr>
        <w:t xml:space="preserve">       </w:t>
      </w:r>
      <w:r w:rsidRPr="0098280D">
        <w:rPr>
          <w:b/>
          <w:color w:val="000000"/>
        </w:rPr>
        <w:t xml:space="preserve">Распределение заданий КИМ по уровню сложности: </w:t>
      </w:r>
      <w:r w:rsidRPr="0098280D">
        <w:rPr>
          <w:color w:val="000000"/>
        </w:rPr>
        <w:t>в контрольную работу включены задания базового, повышенного  уровня сложности.</w:t>
      </w:r>
    </w:p>
    <w:p w:rsidR="00CA6F5D" w:rsidRPr="0098280D" w:rsidRDefault="00CA6F5D" w:rsidP="00CA6F5D">
      <w:pPr>
        <w:jc w:val="both"/>
        <w:rPr>
          <w:color w:val="000000"/>
        </w:rPr>
      </w:pP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3119"/>
      </w:tblGrid>
      <w:tr w:rsidR="00CA6F5D" w:rsidRPr="0098280D" w:rsidTr="00F01AB3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rPr>
                <w:color w:val="000000"/>
              </w:rPr>
            </w:pPr>
            <w:r w:rsidRPr="0098280D">
              <w:rPr>
                <w:color w:val="000000"/>
              </w:rPr>
              <w:t>Уровень сложности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rPr>
                <w:color w:val="000000"/>
              </w:rPr>
            </w:pPr>
            <w:r w:rsidRPr="0098280D">
              <w:rPr>
                <w:color w:val="000000"/>
              </w:rPr>
              <w:t>Количество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rPr>
                <w:color w:val="000000"/>
              </w:rPr>
            </w:pPr>
            <w:r w:rsidRPr="0098280D">
              <w:rPr>
                <w:color w:val="000000"/>
              </w:rPr>
              <w:t>Максимальный балл</w:t>
            </w:r>
          </w:p>
        </w:tc>
      </w:tr>
      <w:tr w:rsidR="00CA6F5D" w:rsidRPr="0098280D" w:rsidTr="00F01AB3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Базовый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98280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10</w:t>
            </w:r>
          </w:p>
        </w:tc>
      </w:tr>
      <w:tr w:rsidR="00CA6F5D" w:rsidRPr="0098280D" w:rsidTr="00F01AB3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Повышенный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98280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3</w:t>
            </w:r>
          </w:p>
        </w:tc>
      </w:tr>
    </w:tbl>
    <w:p w:rsidR="00CA6F5D" w:rsidRPr="0098280D" w:rsidRDefault="00CA6F5D" w:rsidP="00CA6F5D">
      <w:pPr>
        <w:rPr>
          <w:color w:val="000000"/>
        </w:rPr>
      </w:pPr>
      <w:r w:rsidRPr="0098280D">
        <w:rPr>
          <w:color w:val="000000"/>
        </w:rPr>
        <w:tab/>
        <w:t xml:space="preserve">Всего 5 заданий, правильное  выполнение которых </w:t>
      </w:r>
      <w:r w:rsidR="0098280D" w:rsidRPr="0098280D">
        <w:rPr>
          <w:color w:val="000000"/>
        </w:rPr>
        <w:t>оценивается в 13</w:t>
      </w:r>
      <w:r w:rsidRPr="0098280D">
        <w:rPr>
          <w:color w:val="000000"/>
        </w:rPr>
        <w:t xml:space="preserve"> баллов.</w:t>
      </w:r>
    </w:p>
    <w:p w:rsidR="00CA6F5D" w:rsidRPr="0098280D" w:rsidRDefault="00CA6F5D" w:rsidP="00CA6F5D">
      <w:pPr>
        <w:rPr>
          <w:color w:val="000000"/>
        </w:rPr>
      </w:pPr>
      <w:r w:rsidRPr="0098280D">
        <w:rPr>
          <w:color w:val="000000"/>
        </w:rPr>
        <w:tab/>
        <w:t>Перевод общего количества баллов в оценку по 5-тибалльной шкале:</w:t>
      </w:r>
    </w:p>
    <w:p w:rsidR="00CA6F5D" w:rsidRPr="0098280D" w:rsidRDefault="0098280D" w:rsidP="00CA6F5D">
      <w:pPr>
        <w:rPr>
          <w:color w:val="000000"/>
        </w:rPr>
      </w:pPr>
      <w:r w:rsidRPr="0098280D">
        <w:rPr>
          <w:color w:val="000000"/>
        </w:rPr>
        <w:t xml:space="preserve"> </w:t>
      </w:r>
      <w:r w:rsidRPr="0098280D">
        <w:rPr>
          <w:color w:val="000000"/>
        </w:rPr>
        <w:tab/>
      </w:r>
      <w:r w:rsidRPr="0098280D">
        <w:rPr>
          <w:color w:val="000000"/>
        </w:rPr>
        <w:tab/>
        <w:t xml:space="preserve"> 0-6</w:t>
      </w:r>
      <w:r w:rsidR="00CA6F5D" w:rsidRPr="0098280D">
        <w:rPr>
          <w:color w:val="000000"/>
        </w:rPr>
        <w:t xml:space="preserve"> баллов   </w:t>
      </w:r>
      <w:r w:rsidRPr="0098280D">
        <w:rPr>
          <w:color w:val="000000"/>
        </w:rPr>
        <w:t xml:space="preserve">    </w:t>
      </w:r>
      <w:r w:rsidR="00CA6F5D" w:rsidRPr="0098280D">
        <w:rPr>
          <w:color w:val="000000"/>
        </w:rPr>
        <w:t>– «2»</w:t>
      </w:r>
    </w:p>
    <w:p w:rsidR="00CA6F5D" w:rsidRPr="0098280D" w:rsidRDefault="0098280D" w:rsidP="00CA6F5D">
      <w:pPr>
        <w:rPr>
          <w:color w:val="000000"/>
        </w:rPr>
      </w:pPr>
      <w:r w:rsidRPr="0098280D">
        <w:rPr>
          <w:color w:val="000000"/>
        </w:rPr>
        <w:tab/>
      </w:r>
      <w:r w:rsidRPr="0098280D">
        <w:rPr>
          <w:color w:val="000000"/>
        </w:rPr>
        <w:tab/>
        <w:t xml:space="preserve"> 7-9</w:t>
      </w:r>
      <w:r w:rsidR="00CA6F5D" w:rsidRPr="0098280D">
        <w:rPr>
          <w:color w:val="000000"/>
        </w:rPr>
        <w:t xml:space="preserve"> баллов   </w:t>
      </w:r>
      <w:r w:rsidRPr="0098280D">
        <w:rPr>
          <w:color w:val="000000"/>
        </w:rPr>
        <w:t xml:space="preserve">    </w:t>
      </w:r>
      <w:r w:rsidR="00CA6F5D" w:rsidRPr="0098280D">
        <w:rPr>
          <w:color w:val="000000"/>
        </w:rPr>
        <w:t>– «3»</w:t>
      </w:r>
    </w:p>
    <w:p w:rsidR="00CA6F5D" w:rsidRPr="0098280D" w:rsidRDefault="0098280D" w:rsidP="00CA6F5D">
      <w:pPr>
        <w:rPr>
          <w:color w:val="000000"/>
        </w:rPr>
      </w:pPr>
      <w:r w:rsidRPr="0098280D">
        <w:rPr>
          <w:color w:val="000000"/>
        </w:rPr>
        <w:tab/>
      </w:r>
      <w:r w:rsidRPr="0098280D">
        <w:rPr>
          <w:color w:val="000000"/>
        </w:rPr>
        <w:tab/>
        <w:t xml:space="preserve"> 10-11</w:t>
      </w:r>
      <w:r w:rsidR="00CA6F5D" w:rsidRPr="0098280D">
        <w:rPr>
          <w:color w:val="000000"/>
        </w:rPr>
        <w:t xml:space="preserve"> баллов   – «4»</w:t>
      </w:r>
    </w:p>
    <w:p w:rsidR="00CA6F5D" w:rsidRPr="0098280D" w:rsidRDefault="0098280D" w:rsidP="00CA6F5D">
      <w:pPr>
        <w:rPr>
          <w:color w:val="000000"/>
        </w:rPr>
      </w:pPr>
      <w:r w:rsidRPr="0098280D">
        <w:rPr>
          <w:color w:val="000000"/>
        </w:rPr>
        <w:tab/>
      </w:r>
      <w:r w:rsidRPr="0098280D">
        <w:rPr>
          <w:color w:val="000000"/>
        </w:rPr>
        <w:tab/>
        <w:t xml:space="preserve"> 12-13</w:t>
      </w:r>
      <w:r w:rsidR="00CA6F5D" w:rsidRPr="0098280D">
        <w:rPr>
          <w:color w:val="000000"/>
        </w:rPr>
        <w:t xml:space="preserve"> баллов   –  «5»</w:t>
      </w:r>
    </w:p>
    <w:p w:rsidR="00CA6F5D" w:rsidRPr="0098280D" w:rsidRDefault="00CA6F5D" w:rsidP="00CA6F5D">
      <w:pPr>
        <w:rPr>
          <w:color w:val="000000"/>
        </w:rPr>
      </w:pPr>
    </w:p>
    <w:p w:rsidR="00CA6F5D" w:rsidRPr="0098280D" w:rsidRDefault="00CA6F5D" w:rsidP="00CA6F5D">
      <w:pPr>
        <w:jc w:val="center"/>
        <w:rPr>
          <w:b/>
          <w:color w:val="000000"/>
        </w:rPr>
      </w:pPr>
      <w:r w:rsidRPr="0098280D">
        <w:rPr>
          <w:b/>
          <w:color w:val="000000"/>
        </w:rPr>
        <w:t>План варианта КИМ контрольной работы по алгебре за 1 полугодие (8 класс)</w:t>
      </w:r>
    </w:p>
    <w:p w:rsidR="00CA6F5D" w:rsidRPr="0098280D" w:rsidRDefault="00CA6F5D" w:rsidP="00CA6F5D">
      <w:pPr>
        <w:jc w:val="center"/>
        <w:rPr>
          <w:b/>
          <w:color w:val="00000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1276"/>
      </w:tblGrid>
      <w:tr w:rsidR="00CA6F5D" w:rsidRPr="0098280D" w:rsidTr="00F01A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ab/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>Проверяемые умения, виды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>Уровень сложности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ind w:left="-108" w:right="-108"/>
              <w:jc w:val="center"/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>Максимальный балл за выполнение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jc w:val="center"/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>Примерное время выполнения</w:t>
            </w:r>
          </w:p>
        </w:tc>
      </w:tr>
      <w:tr w:rsidR="00CA6F5D" w:rsidRPr="0098280D" w:rsidTr="00F01A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B8754C" w:rsidP="00F01AB3">
            <w:pPr>
              <w:rPr>
                <w:b/>
                <w:color w:val="000000"/>
              </w:rPr>
            </w:pPr>
            <w:r w:rsidRPr="0098280D">
              <w:t>Уметь изображать числа точками на координатной прямой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jc w:val="center"/>
              <w:rPr>
                <w:color w:val="000000"/>
              </w:rPr>
            </w:pPr>
          </w:p>
          <w:p w:rsidR="00CA6F5D" w:rsidRPr="0098280D" w:rsidRDefault="00CA6F5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ind w:left="-108" w:right="-108"/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DB6811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5</w:t>
            </w:r>
          </w:p>
        </w:tc>
      </w:tr>
      <w:tr w:rsidR="00CA6F5D" w:rsidRPr="0098280D" w:rsidTr="00F01AB3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B8754C" w:rsidP="00F01AB3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98280D">
              <w:rPr>
                <w:rFonts w:eastAsiaTheme="minorHAnsi"/>
              </w:rPr>
              <w:t>Уметь применять свойства арифметических квадратных корней для преобразования числовых выражений, содержащих квадратные корни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98280D" w:rsidP="00F01AB3">
            <w:pPr>
              <w:ind w:left="-108" w:right="-108"/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DB6811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5</w:t>
            </w:r>
          </w:p>
        </w:tc>
      </w:tr>
      <w:tr w:rsidR="00CA6F5D" w:rsidRPr="0098280D" w:rsidTr="00F01A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B8754C" w:rsidP="00F01AB3">
            <w:pPr>
              <w:rPr>
                <w:b/>
                <w:color w:val="000000"/>
              </w:rPr>
            </w:pPr>
            <w:r w:rsidRPr="0098280D">
              <w:rPr>
                <w:rFonts w:eastAsiaTheme="minorHAnsi"/>
              </w:rPr>
              <w:t>Уметь решать квадратные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5D" w:rsidRPr="0098280D" w:rsidRDefault="00CA6F5D" w:rsidP="00F01AB3">
            <w:pPr>
              <w:ind w:left="-108" w:right="-108"/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DB6811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15</w:t>
            </w:r>
          </w:p>
        </w:tc>
      </w:tr>
      <w:tr w:rsidR="00CA6F5D" w:rsidRPr="0098280D" w:rsidTr="00F01A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CA6F5D" w:rsidP="00F01AB3">
            <w:pPr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B8754C" w:rsidP="00F01AB3">
            <w:r w:rsidRPr="0098280D">
              <w:rPr>
                <w:rFonts w:eastAsiaTheme="minorHAnsi"/>
              </w:rPr>
              <w:t>Уметь решать квадратные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CA6F5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CA6F5D" w:rsidP="00F01AB3">
            <w:pPr>
              <w:ind w:left="-108" w:right="-108"/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DB6811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5</w:t>
            </w:r>
          </w:p>
        </w:tc>
      </w:tr>
      <w:tr w:rsidR="00CA6F5D" w:rsidRPr="0098280D" w:rsidTr="00F01A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CA6F5D" w:rsidP="00F01AB3">
            <w:pPr>
              <w:rPr>
                <w:b/>
                <w:color w:val="000000"/>
              </w:rPr>
            </w:pPr>
            <w:r w:rsidRPr="0098280D">
              <w:rPr>
                <w:b/>
                <w:color w:val="000000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4C" w:rsidRPr="0098280D" w:rsidRDefault="00B8754C" w:rsidP="00B8754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98280D">
              <w:rPr>
                <w:rFonts w:eastAsiaTheme="minorHAnsi"/>
              </w:rPr>
              <w:t>Уметь р</w:t>
            </w:r>
            <w:r w:rsidR="00CA6F5D" w:rsidRPr="0098280D">
              <w:rPr>
                <w:rFonts w:eastAsiaTheme="minorHAnsi"/>
              </w:rPr>
              <w:t xml:space="preserve">ешать </w:t>
            </w:r>
            <w:r w:rsidRPr="0098280D">
              <w:rPr>
                <w:rFonts w:eastAsiaTheme="minorHAnsi"/>
              </w:rPr>
              <w:t>текстовые задачи алгебраическим методом, интерпретировать полученный результат, проводить отбор решений исходя из формулировки задачи</w:t>
            </w:r>
          </w:p>
          <w:p w:rsidR="00CA6F5D" w:rsidRPr="0098280D" w:rsidRDefault="00CA6F5D" w:rsidP="00F01AB3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CA6F5D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CA6F5D" w:rsidP="00F01AB3">
            <w:pPr>
              <w:ind w:left="-108" w:right="-108"/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D" w:rsidRPr="0098280D" w:rsidRDefault="00DB6811" w:rsidP="00F01AB3">
            <w:pPr>
              <w:jc w:val="center"/>
              <w:rPr>
                <w:color w:val="000000"/>
              </w:rPr>
            </w:pPr>
            <w:r w:rsidRPr="0098280D">
              <w:rPr>
                <w:color w:val="000000"/>
              </w:rPr>
              <w:t>15</w:t>
            </w:r>
          </w:p>
        </w:tc>
      </w:tr>
    </w:tbl>
    <w:p w:rsidR="00CA6F5D" w:rsidRPr="0098280D" w:rsidRDefault="00CA6F5D" w:rsidP="0098280D"/>
    <w:p w:rsidR="00CA6F5D" w:rsidRPr="0098280D" w:rsidRDefault="0098280D" w:rsidP="0098280D">
      <w:pPr>
        <w:jc w:val="center"/>
        <w:rPr>
          <w:color w:val="000000"/>
          <w:lang w:eastAsia="en-US"/>
        </w:rPr>
      </w:pPr>
      <w:r w:rsidRPr="0098280D">
        <w:rPr>
          <w:rFonts w:eastAsiaTheme="minorHAnsi"/>
          <w:color w:val="000000"/>
          <w:lang w:eastAsia="en-US"/>
        </w:rPr>
        <w:t>Общее время выполнения контрольной работы:  45 минут.</w:t>
      </w:r>
      <w:bookmarkStart w:id="1" w:name="prob1"/>
      <w:bookmarkEnd w:id="1"/>
    </w:p>
    <w:p w:rsidR="00CA6F5D" w:rsidRPr="0098280D" w:rsidRDefault="00CA6F5D" w:rsidP="008D481E">
      <w:pPr>
        <w:jc w:val="center"/>
      </w:pPr>
    </w:p>
    <w:p w:rsidR="008D481E" w:rsidRPr="0098280D" w:rsidRDefault="008D481E" w:rsidP="008D481E">
      <w:pPr>
        <w:jc w:val="center"/>
        <w:rPr>
          <w:b/>
        </w:rPr>
      </w:pPr>
      <w:r w:rsidRPr="0098280D">
        <w:rPr>
          <w:b/>
        </w:rPr>
        <w:t>Вариант 1</w:t>
      </w:r>
    </w:p>
    <w:p w:rsidR="00077A2F" w:rsidRPr="0098280D" w:rsidRDefault="00077A2F" w:rsidP="00077A2F">
      <w:pPr>
        <w:numPr>
          <w:ilvl w:val="0"/>
          <w:numId w:val="1"/>
        </w:numPr>
      </w:pPr>
      <w:r w:rsidRPr="0098280D">
        <w:t>Изобразите на координатной прямой и запишите, используя введённые обозначения, промежуток, задаваемый условием:   а) x&gt;1,5;   б) x≤8;   в) 0&lt;x≤1;   г)-1≤x≤4.</w:t>
      </w:r>
    </w:p>
    <w:p w:rsidR="00077A2F" w:rsidRPr="0098280D" w:rsidRDefault="00077A2F" w:rsidP="00077A2F">
      <w:pPr>
        <w:numPr>
          <w:ilvl w:val="0"/>
          <w:numId w:val="1"/>
        </w:numPr>
      </w:pPr>
      <w:r w:rsidRPr="0098280D">
        <w:t>Вычислить:</w:t>
      </w:r>
    </w:p>
    <w:p w:rsidR="00DB6811" w:rsidRPr="0098280D" w:rsidRDefault="00077A2F" w:rsidP="00DB6811">
      <w:pPr>
        <w:rPr>
          <w:rFonts w:eastAsiaTheme="minorEastAsia"/>
        </w:rPr>
      </w:pPr>
      <w:r w:rsidRPr="0098280D">
        <w:t xml:space="preserve">а) </w:t>
      </w:r>
      <w:r w:rsidRPr="0098280D">
        <w:rPr>
          <w:position w:val="-24"/>
        </w:rPr>
        <w:object w:dxaOrig="18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05pt;height:30.9pt" o:ole="">
            <v:imagedata r:id="rId7" o:title=""/>
          </v:shape>
          <o:OLEObject Type="Embed" ProgID="Equation.3" ShapeID="_x0000_i1025" DrawAspect="Content" ObjectID="_1671691392" r:id="rId8"/>
        </w:object>
      </w:r>
      <w:r w:rsidR="00DB6811" w:rsidRPr="0098280D">
        <w:t>;     б)</w:t>
      </w:r>
      <w:r w:rsidR="00DB6811" w:rsidRPr="0098280D">
        <w:rPr>
          <w:rFonts w:eastAsiaTheme="minorEastAsia"/>
        </w:rPr>
        <w:t xml:space="preserve"> 3</w:t>
      </w:r>
      <m:oMath>
        <m:r>
          <w:rPr>
            <w:rFonts w:ascii="Cambria Math" w:eastAsiaTheme="minorEastAsia" w:hAnsi="Cambria Math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9</m:t>
                </m:r>
              </m:den>
            </m:f>
          </m:e>
        </m:rad>
      </m:oMath>
      <w:r w:rsidR="00DB6811" w:rsidRPr="0098280D">
        <w:rPr>
          <w:rFonts w:eastAsiaTheme="minorEastAsia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0,25</m:t>
            </m:r>
          </m:e>
        </m:rad>
      </m:oMath>
      <w:r w:rsidR="00DB6811" w:rsidRPr="0098280D">
        <w:rPr>
          <w:rFonts w:eastAsiaTheme="minorEastAsia"/>
          <w:lang w:eastAsia="en-US"/>
        </w:rPr>
        <w:t>.</w:t>
      </w:r>
    </w:p>
    <w:p w:rsidR="00077A2F" w:rsidRPr="0098280D" w:rsidRDefault="00077A2F" w:rsidP="00077A2F">
      <w:pPr>
        <w:ind w:left="360"/>
      </w:pPr>
    </w:p>
    <w:p w:rsidR="00077A2F" w:rsidRPr="0098280D" w:rsidRDefault="00077A2F" w:rsidP="00077A2F">
      <w:pPr>
        <w:numPr>
          <w:ilvl w:val="0"/>
          <w:numId w:val="1"/>
        </w:numPr>
      </w:pPr>
      <w:r w:rsidRPr="0098280D">
        <w:t>Решите уравнения.</w:t>
      </w:r>
    </w:p>
    <w:p w:rsidR="008D481E" w:rsidRPr="0098280D" w:rsidRDefault="00077A2F" w:rsidP="00077A2F">
      <w:r w:rsidRPr="0098280D">
        <w:t xml:space="preserve">        </w:t>
      </w:r>
      <w:r w:rsidR="008D481E" w:rsidRPr="0098280D">
        <w:t>а) 17х-х</w:t>
      </w:r>
      <w:r w:rsidR="008D481E" w:rsidRPr="0098280D">
        <w:rPr>
          <w:vertAlign w:val="superscript"/>
        </w:rPr>
        <w:t>2</w:t>
      </w:r>
      <w:r w:rsidR="008D481E" w:rsidRPr="0098280D">
        <w:t>=0</w:t>
      </w:r>
      <w:r w:rsidRPr="0098280D">
        <w:t xml:space="preserve">;     </w:t>
      </w:r>
      <w:r w:rsidR="008D481E" w:rsidRPr="0098280D">
        <w:t>б) 36х</w:t>
      </w:r>
      <w:r w:rsidR="008D481E" w:rsidRPr="0098280D">
        <w:rPr>
          <w:vertAlign w:val="superscript"/>
        </w:rPr>
        <w:t>2</w:t>
      </w:r>
      <w:r w:rsidRPr="0098280D">
        <w:t>-</w:t>
      </w:r>
      <w:r w:rsidR="008D481E" w:rsidRPr="0098280D">
        <w:t>49</w:t>
      </w:r>
      <w:r w:rsidRPr="0098280D">
        <w:t>=0;          в</w:t>
      </w:r>
      <w:r w:rsidR="008D481E" w:rsidRPr="0098280D">
        <w:t>) 4x</w:t>
      </w:r>
      <w:r w:rsidR="008D481E" w:rsidRPr="0098280D">
        <w:rPr>
          <w:vertAlign w:val="superscript"/>
        </w:rPr>
        <w:t>2</w:t>
      </w:r>
      <w:r w:rsidR="008D481E" w:rsidRPr="0098280D">
        <w:t>-7x-2=0</w:t>
      </w:r>
      <w:r w:rsidRPr="0098280D">
        <w:t xml:space="preserve"> ;              г</w:t>
      </w:r>
      <w:r w:rsidR="008D481E" w:rsidRPr="0098280D">
        <w:t>) 3x</w:t>
      </w:r>
      <w:r w:rsidR="008D481E" w:rsidRPr="0098280D">
        <w:rPr>
          <w:vertAlign w:val="superscript"/>
        </w:rPr>
        <w:t>2</w:t>
      </w:r>
      <w:r w:rsidR="008D481E" w:rsidRPr="0098280D">
        <w:t>+8x-3=0</w:t>
      </w:r>
      <w:r w:rsidRPr="0098280D">
        <w:t>.</w:t>
      </w:r>
    </w:p>
    <w:p w:rsidR="00077A2F" w:rsidRPr="0098280D" w:rsidRDefault="00077A2F" w:rsidP="00077A2F">
      <w:pPr>
        <w:numPr>
          <w:ilvl w:val="0"/>
          <w:numId w:val="1"/>
        </w:numPr>
      </w:pPr>
      <w:r w:rsidRPr="0098280D">
        <w:t>Один из корней уравнения     х</w:t>
      </w:r>
      <w:r w:rsidRPr="0098280D">
        <w:rPr>
          <w:vertAlign w:val="superscript"/>
        </w:rPr>
        <w:t xml:space="preserve">2 </w:t>
      </w:r>
      <w:r w:rsidRPr="0098280D">
        <w:t>+ рх – 39 = 0 равен 13.  Найти другой корень и р.</w:t>
      </w:r>
    </w:p>
    <w:p w:rsidR="008D481E" w:rsidRPr="0098280D" w:rsidRDefault="008D481E" w:rsidP="00077A2F">
      <w:pPr>
        <w:numPr>
          <w:ilvl w:val="0"/>
          <w:numId w:val="1"/>
        </w:numPr>
      </w:pPr>
      <w:r w:rsidRPr="0098280D">
        <w:t>Решите задачу.</w:t>
      </w:r>
    </w:p>
    <w:p w:rsidR="008D481E" w:rsidRPr="0098280D" w:rsidRDefault="008D481E" w:rsidP="008D481E">
      <w:pPr>
        <w:ind w:left="480" w:firstLine="228"/>
      </w:pPr>
      <w:r w:rsidRPr="0098280D">
        <w:t>Периметр прямоугольника 28 см. Найти его стороны, если площадь прямоугольника 48 см</w:t>
      </w:r>
      <w:r w:rsidRPr="0098280D">
        <w:rPr>
          <w:vertAlign w:val="superscript"/>
        </w:rPr>
        <w:t>2</w:t>
      </w:r>
    </w:p>
    <w:p w:rsidR="008D481E" w:rsidRPr="0098280D" w:rsidRDefault="008D481E" w:rsidP="008D481E">
      <w:pPr>
        <w:jc w:val="center"/>
        <w:rPr>
          <w:b/>
        </w:rPr>
      </w:pPr>
      <w:r w:rsidRPr="0098280D">
        <w:rPr>
          <w:b/>
        </w:rPr>
        <w:t>Вариант 2</w:t>
      </w:r>
    </w:p>
    <w:p w:rsidR="00077A2F" w:rsidRPr="0098280D" w:rsidRDefault="00077A2F" w:rsidP="00077A2F">
      <w:pPr>
        <w:numPr>
          <w:ilvl w:val="0"/>
          <w:numId w:val="2"/>
        </w:numPr>
      </w:pPr>
      <w:r w:rsidRPr="0098280D">
        <w:t>Изобразите на координатной прямой и запишите, используя введённые обозначения, промежуток, задаваемый условием:   а) x&gt;1;   б) x≤8,6;    в) 0≤x≤1,8;   г)-1&lt;x≤9.</w:t>
      </w:r>
    </w:p>
    <w:p w:rsidR="00DB6811" w:rsidRPr="0098280D" w:rsidRDefault="00DB6811" w:rsidP="008D481E">
      <w:pPr>
        <w:numPr>
          <w:ilvl w:val="0"/>
          <w:numId w:val="2"/>
        </w:numPr>
      </w:pPr>
      <w:r w:rsidRPr="0098280D">
        <w:t>Вычислить:</w:t>
      </w:r>
    </w:p>
    <w:p w:rsidR="00DB6811" w:rsidRPr="0098280D" w:rsidRDefault="00DB6811" w:rsidP="00DB6811">
      <w:pPr>
        <w:rPr>
          <w:rFonts w:eastAsiaTheme="minorEastAsia"/>
        </w:rPr>
      </w:pPr>
      <w:r w:rsidRPr="0098280D">
        <w:t>а)</w:t>
      </w:r>
      <w:r w:rsidRPr="0098280D">
        <w:rPr>
          <w:position w:val="-24"/>
        </w:rPr>
        <w:object w:dxaOrig="2060" w:dyaOrig="620">
          <v:shape id="_x0000_i1026" type="#_x0000_t75" style="width:99.6pt;height:30.9pt" o:ole="">
            <v:imagedata r:id="rId9" o:title=""/>
          </v:shape>
          <o:OLEObject Type="Embed" ProgID="Equation.3" ShapeID="_x0000_i1026" DrawAspect="Content" ObjectID="_1671691393" r:id="rId10"/>
        </w:object>
      </w:r>
      <w:r w:rsidRPr="0098280D">
        <w:t>;  б)</w:t>
      </w:r>
      <w:r w:rsidRPr="0098280D">
        <w:rPr>
          <w:rFonts w:eastAsiaTheme="minorEastAsia"/>
        </w:rPr>
        <w:t xml:space="preserve"> 7</w:t>
      </w:r>
      <m:oMath>
        <m:r>
          <w:rPr>
            <w:rFonts w:ascii="Cambria Math" w:eastAsiaTheme="minorEastAsia" w:hAnsi="Cambria Math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49</m:t>
                </m:r>
              </m:den>
            </m:f>
          </m:e>
        </m:rad>
      </m:oMath>
      <w:r w:rsidRPr="0098280D">
        <w:rPr>
          <w:rFonts w:eastAsiaTheme="minorEastAsia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0,64</m:t>
            </m:r>
          </m:e>
        </m:rad>
      </m:oMath>
      <w:r w:rsidRPr="0098280D">
        <w:rPr>
          <w:rFonts w:eastAsiaTheme="minorEastAsia"/>
          <w:lang w:eastAsia="en-US"/>
        </w:rPr>
        <w:t>.</w:t>
      </w:r>
    </w:p>
    <w:p w:rsidR="00DB6811" w:rsidRPr="0098280D" w:rsidRDefault="00DB6811" w:rsidP="00DB6811">
      <w:pPr>
        <w:rPr>
          <w:rFonts w:eastAsiaTheme="minorEastAsia"/>
        </w:rPr>
      </w:pPr>
    </w:p>
    <w:p w:rsidR="00077A2F" w:rsidRPr="0098280D" w:rsidRDefault="00077A2F" w:rsidP="00DB6811">
      <w:pPr>
        <w:ind w:left="360"/>
      </w:pPr>
    </w:p>
    <w:p w:rsidR="008D481E" w:rsidRPr="0098280D" w:rsidRDefault="008D481E" w:rsidP="008D481E">
      <w:pPr>
        <w:numPr>
          <w:ilvl w:val="0"/>
          <w:numId w:val="2"/>
        </w:numPr>
      </w:pPr>
      <w:r w:rsidRPr="0098280D">
        <w:t>Решите уравнения.</w:t>
      </w:r>
    </w:p>
    <w:p w:rsidR="008D481E" w:rsidRPr="0098280D" w:rsidRDefault="00077A2F" w:rsidP="00077A2F">
      <w:pPr>
        <w:ind w:left="360"/>
      </w:pPr>
      <w:r w:rsidRPr="0098280D">
        <w:t>а) 24х-х</w:t>
      </w:r>
      <w:r w:rsidRPr="0098280D">
        <w:rPr>
          <w:vertAlign w:val="superscript"/>
        </w:rPr>
        <w:t>2</w:t>
      </w:r>
      <w:r w:rsidRPr="0098280D">
        <w:t>=0; б) 81х</w:t>
      </w:r>
      <w:r w:rsidRPr="0098280D">
        <w:rPr>
          <w:vertAlign w:val="superscript"/>
        </w:rPr>
        <w:t>2</w:t>
      </w:r>
      <w:r w:rsidRPr="0098280D">
        <w:t>-100=0;     в</w:t>
      </w:r>
      <w:r w:rsidR="008D481E" w:rsidRPr="0098280D">
        <w:t>) 3x</w:t>
      </w:r>
      <w:r w:rsidR="008D481E" w:rsidRPr="0098280D">
        <w:rPr>
          <w:vertAlign w:val="superscript"/>
        </w:rPr>
        <w:t>2</w:t>
      </w:r>
      <w:r w:rsidR="008D481E" w:rsidRPr="0098280D">
        <w:t>-7x-6=0</w:t>
      </w:r>
      <w:r w:rsidRPr="0098280D">
        <w:t>;       г</w:t>
      </w:r>
      <w:r w:rsidR="008D481E" w:rsidRPr="0098280D">
        <w:t>)2x</w:t>
      </w:r>
      <w:r w:rsidR="008D481E" w:rsidRPr="0098280D">
        <w:rPr>
          <w:vertAlign w:val="superscript"/>
        </w:rPr>
        <w:t>2</w:t>
      </w:r>
      <w:r w:rsidR="008D481E" w:rsidRPr="0098280D">
        <w:t>+6х+7=0</w:t>
      </w:r>
      <w:r w:rsidRPr="0098280D">
        <w:t>.</w:t>
      </w:r>
    </w:p>
    <w:p w:rsidR="00077A2F" w:rsidRPr="0098280D" w:rsidRDefault="00077A2F" w:rsidP="00077A2F">
      <w:pPr>
        <w:numPr>
          <w:ilvl w:val="0"/>
          <w:numId w:val="2"/>
        </w:numPr>
      </w:pPr>
      <w:r w:rsidRPr="0098280D">
        <w:t>Один из корней уравнения    х</w:t>
      </w:r>
      <w:r w:rsidRPr="0098280D">
        <w:rPr>
          <w:vertAlign w:val="superscript"/>
        </w:rPr>
        <w:t>2</w:t>
      </w:r>
      <w:r w:rsidRPr="0098280D">
        <w:t>+10х+р=0 равен -12. Найти другой корень и р.</w:t>
      </w:r>
    </w:p>
    <w:p w:rsidR="008D481E" w:rsidRPr="0098280D" w:rsidRDefault="008D481E" w:rsidP="00077A2F">
      <w:pPr>
        <w:numPr>
          <w:ilvl w:val="0"/>
          <w:numId w:val="2"/>
        </w:numPr>
      </w:pPr>
      <w:r w:rsidRPr="0098280D">
        <w:t>Решите задачу.</w:t>
      </w:r>
    </w:p>
    <w:p w:rsidR="008D481E" w:rsidRPr="0098280D" w:rsidRDefault="008D481E" w:rsidP="008D481E">
      <w:pPr>
        <w:ind w:left="480"/>
      </w:pPr>
      <w:r w:rsidRPr="0098280D">
        <w:t>Периметр прямоугольника 28 см. Найти его стороны, если площадь прямоугольника 33 см</w:t>
      </w:r>
      <w:r w:rsidRPr="0098280D">
        <w:rPr>
          <w:vertAlign w:val="superscript"/>
        </w:rPr>
        <w:t>2</w:t>
      </w:r>
    </w:p>
    <w:p w:rsidR="0051436A" w:rsidRDefault="0051436A"/>
    <w:sectPr w:rsidR="0051436A" w:rsidSect="008D48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95A"/>
    <w:multiLevelType w:val="hybridMultilevel"/>
    <w:tmpl w:val="D66CA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656BA"/>
    <w:multiLevelType w:val="hybridMultilevel"/>
    <w:tmpl w:val="05DE6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3F6923"/>
    <w:multiLevelType w:val="hybridMultilevel"/>
    <w:tmpl w:val="A7A4C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81E"/>
    <w:rsid w:val="00077A2F"/>
    <w:rsid w:val="002A1C13"/>
    <w:rsid w:val="00484F0E"/>
    <w:rsid w:val="004B0376"/>
    <w:rsid w:val="0051436A"/>
    <w:rsid w:val="008D481E"/>
    <w:rsid w:val="0098280D"/>
    <w:rsid w:val="00B8754C"/>
    <w:rsid w:val="00CA6F5D"/>
    <w:rsid w:val="00DB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mailrucssattributepostfix">
    <w:name w:val="msonormal_mailru_css_attribute_postfix_mailru_css_attribute_postfix"/>
    <w:basedOn w:val="a"/>
    <w:rsid w:val="00CA6F5D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CA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A6F5D"/>
    <w:rPr>
      <w:b/>
      <w:bCs/>
    </w:rPr>
  </w:style>
  <w:style w:type="paragraph" w:styleId="a5">
    <w:name w:val="List Paragraph"/>
    <w:basedOn w:val="a"/>
    <w:uiPriority w:val="34"/>
    <w:qFormat/>
    <w:rsid w:val="00077A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77A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7A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mailrucssattributepostfix">
    <w:name w:val="msonormal_mailru_css_attribute_postfix_mailru_css_attribute_postfix"/>
    <w:basedOn w:val="a"/>
    <w:rsid w:val="00CA6F5D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CA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A6F5D"/>
    <w:rPr>
      <w:b/>
      <w:bCs/>
    </w:rPr>
  </w:style>
  <w:style w:type="paragraph" w:styleId="a5">
    <w:name w:val="List Paragraph"/>
    <w:basedOn w:val="a"/>
    <w:uiPriority w:val="34"/>
    <w:qFormat/>
    <w:rsid w:val="00077A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77A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7A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0B735-17D3-493A-A5C6-5E6706F56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1</cp:lastModifiedBy>
  <cp:revision>2</cp:revision>
  <cp:lastPrinted>2020-12-21T05:32:00Z</cp:lastPrinted>
  <dcterms:created xsi:type="dcterms:W3CDTF">2021-01-09T06:57:00Z</dcterms:created>
  <dcterms:modified xsi:type="dcterms:W3CDTF">2021-01-09T06:57:00Z</dcterms:modified>
</cp:coreProperties>
</file>